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1"/>
        <w:numPr>
          <w:ilvl w:val="0"/>
          <w:numId w:val="1"/>
        </w:numPr>
        <w:spacing w:before="240" w:after="120"/>
        <w:ind w:left="0" w:right="0" w:hanging="0"/>
        <w:rPr/>
      </w:pPr>
      <w:r>
        <w:rPr/>
        <w:t xml:space="preserve">Toestemmingsformulier </w:t>
      </w:r>
      <w:r>
        <w:rPr/>
        <w:t>beeldmateriaal</w:t>
      </w:r>
    </w:p>
    <w:p>
      <w:pPr>
        <w:pStyle w:val="Tekstblokinspringen"/>
        <w:rPr/>
      </w:pPr>
      <w:r>
        <w:rPr/>
        <w:t xml:space="preserve">Aantekeningen bij de Bijbel, verder genoemd AbdB, beheert een beeldbank met afbeeldingen die (in)direct te maken hebben met de Bijbel, christendom of jodendom. </w:t>
      </w:r>
      <w:r>
        <w:rPr/>
        <w:t>U heeft aangegeven dat wij beeldmateriaal van u mogen gebruiken.</w:t>
      </w:r>
      <w:r>
        <w:rPr/>
        <w:t xml:space="preserve"> </w:t>
      </w:r>
      <w:r>
        <w:rPr/>
        <w:t>Wij willen u</w:t>
      </w:r>
      <w:r>
        <w:rPr/>
        <w:t xml:space="preserve"> verzoeken </w:t>
      </w:r>
      <w:r>
        <w:rPr/>
        <w:t>om akkoord te gaan dat deze afbeeldingen in onze beeldbank mogen blijven staan of worden opgenomen en gebruikt mogen worden op onze website, door deze verklaring te ondertekenen.</w:t>
      </w:r>
    </w:p>
    <w:p>
      <w:pPr>
        <w:pStyle w:val="Kop2"/>
        <w:numPr>
          <w:ilvl w:val="1"/>
          <w:numId w:val="1"/>
        </w:numPr>
        <w:ind w:left="0" w:right="0" w:hanging="0"/>
        <w:rPr/>
      </w:pPr>
      <w:r>
        <w:rPr/>
        <w:t>Verklaring</w:t>
      </w:r>
    </w:p>
    <w:p>
      <w:pPr>
        <w:pStyle w:val="Normal"/>
        <w:rPr/>
      </w:pPr>
      <w:r>
        <w:rPr/>
      </w:r>
    </w:p>
    <w:p>
      <w:pPr>
        <w:pStyle w:val="Tekstblokinspringen"/>
        <w:suppressAutoHyphens w:val="false"/>
        <w:spacing w:lineRule="auto" w:line="288" w:before="0" w:after="140"/>
        <w:ind w:left="0" w:right="0" w:firstLine="360"/>
        <w:jc w:val="both"/>
        <w:rPr/>
      </w:pPr>
      <w:r>
        <w:rPr/>
        <w:t>Ondergetekende:</w:t>
      </w:r>
    </w:p>
    <w:p>
      <w:pPr>
        <w:pStyle w:val="Tekstblokinspringen"/>
        <w:tabs>
          <w:tab w:val="left" w:pos="2588" w:leader="none"/>
        </w:tabs>
        <w:suppressAutoHyphens w:val="false"/>
        <w:spacing w:lineRule="auto" w:line="288" w:before="0" w:after="140"/>
        <w:ind w:left="0" w:right="0" w:firstLine="360"/>
        <w:jc w:val="both"/>
        <w:rPr/>
      </w:pPr>
      <w:r>
        <w:rPr/>
        <w:t>Naam:</w:t>
        <w:tab/>
        <w:t>__________________________________________________</w:t>
      </w:r>
    </w:p>
    <w:p>
      <w:pPr>
        <w:pStyle w:val="Tekstblokinspringen"/>
        <w:tabs>
          <w:tab w:val="left" w:pos="2588" w:leader="none"/>
        </w:tabs>
        <w:suppressAutoHyphens w:val="false"/>
        <w:spacing w:lineRule="auto" w:line="288" w:before="0" w:after="140"/>
        <w:ind w:left="0" w:right="0" w:firstLine="360"/>
        <w:jc w:val="both"/>
        <w:rPr/>
      </w:pPr>
      <w:r>
        <w:rPr/>
        <w:t>Adres:</w:t>
        <w:tab/>
        <w:t>__________________________________________________</w:t>
      </w:r>
    </w:p>
    <w:p>
      <w:pPr>
        <w:pStyle w:val="Tekstblokinspringen"/>
        <w:tabs>
          <w:tab w:val="left" w:pos="2588" w:leader="none"/>
        </w:tabs>
        <w:suppressAutoHyphens w:val="false"/>
        <w:spacing w:lineRule="auto" w:line="288" w:before="0" w:after="140"/>
        <w:ind w:left="0" w:right="0" w:firstLine="360"/>
        <w:jc w:val="both"/>
        <w:rPr/>
      </w:pPr>
      <w:r>
        <w:rPr/>
        <w:t>Woonplaats:</w:t>
        <w:tab/>
        <w:t>__________________________________________________</w:t>
      </w:r>
    </w:p>
    <w:p>
      <w:pPr>
        <w:pStyle w:val="Tekstblokinspringen"/>
        <w:tabs>
          <w:tab w:val="left" w:pos="2588" w:leader="none"/>
        </w:tabs>
        <w:suppressAutoHyphens w:val="false"/>
        <w:spacing w:lineRule="auto" w:line="288" w:before="0" w:after="140"/>
        <w:ind w:left="0" w:right="0" w:firstLine="360"/>
        <w:jc w:val="both"/>
        <w:rPr/>
      </w:pPr>
      <w:r>
        <w:rPr/>
        <w:t>E-mail:</w:t>
        <w:tab/>
        <w:t>__________________________________________________</w:t>
      </w:r>
    </w:p>
    <w:p>
      <w:pPr>
        <w:pStyle w:val="Tekstblokinspringen"/>
        <w:tabs>
          <w:tab w:val="left" w:pos="2588" w:leader="none"/>
        </w:tabs>
        <w:suppressAutoHyphens w:val="false"/>
        <w:spacing w:lineRule="auto" w:line="288" w:before="0" w:after="140"/>
        <w:ind w:left="0" w:right="0" w:firstLine="360"/>
        <w:jc w:val="both"/>
        <w:rPr/>
      </w:pPr>
      <w:r>
        <w:rPr/>
        <w:t>Telefoon:</w:t>
        <w:tab/>
        <w:t>__________________________________________________</w:t>
      </w:r>
    </w:p>
    <w:p>
      <w:pPr>
        <w:pStyle w:val="Normal"/>
        <w:rPr/>
      </w:pPr>
      <w:r>
        <w:rPr/>
      </w:r>
    </w:p>
    <w:p>
      <w:pPr>
        <w:pStyle w:val="Tekstblokinspringen"/>
        <w:numPr>
          <w:ilvl w:val="0"/>
          <w:numId w:val="2"/>
        </w:numPr>
        <w:rPr/>
      </w:pPr>
      <w:r>
        <w:rPr/>
        <w:t>V</w:t>
      </w:r>
      <w:r>
        <w:rPr/>
        <w:t xml:space="preserve">erklaart dat hij/zij geen bezwaar heeft tegen openbaarmaking van beeldmateriaal op de website van AbdB </w:t>
      </w:r>
      <w:r>
        <w:rPr/>
        <w:t>waarvan u de eigenaar bent</w:t>
      </w:r>
      <w:r>
        <w:rPr/>
        <w:t>;</w:t>
      </w:r>
    </w:p>
    <w:p>
      <w:pPr>
        <w:pStyle w:val="Tekstblokinspringen"/>
        <w:numPr>
          <w:ilvl w:val="0"/>
          <w:numId w:val="2"/>
        </w:numPr>
        <w:rPr/>
      </w:pPr>
      <w:r>
        <w:rPr/>
        <w:t xml:space="preserve">Verleent hierbij AbdB het recht om zonder beperking </w:t>
      </w:r>
      <w:r>
        <w:rPr/>
        <w:t>het beeldmateriaal</w:t>
      </w:r>
      <w:r>
        <w:rPr/>
        <w:t xml:space="preserve"> te gebruiken, publiceren, reproduceren en distribueren, </w:t>
      </w:r>
      <w:r>
        <w:rPr/>
        <w:t>zolang die niet op commerciële basis gebeurd</w:t>
      </w:r>
      <w:r>
        <w:rPr/>
        <w:t>.</w:t>
      </w:r>
    </w:p>
    <w:p>
      <w:pPr>
        <w:pStyle w:val="Tekstblokinspringen"/>
        <w:numPr>
          <w:ilvl w:val="0"/>
          <w:numId w:val="2"/>
        </w:numPr>
        <w:rPr/>
      </w:pPr>
      <w:r>
        <w:rPr/>
        <w:t xml:space="preserve">Gaat akkoord dat </w:t>
      </w:r>
      <w:bookmarkStart w:id="0" w:name="__DdeLink__90_394976847"/>
      <w:r>
        <w:rPr/>
        <w:t>AbdB</w:t>
      </w:r>
      <w:bookmarkEnd w:id="0"/>
      <w:r>
        <w:rPr/>
        <w:t xml:space="preserve"> zelf het ‘Portretrecht’ regelt</w:t>
      </w:r>
      <w:r>
        <w:rPr/>
        <w:t>.</w:t>
      </w:r>
    </w:p>
    <w:p>
      <w:pPr>
        <w:pStyle w:val="Tekstblokinspringen"/>
        <w:numPr>
          <w:ilvl w:val="0"/>
          <w:numId w:val="2"/>
        </w:numPr>
        <w:rPr/>
      </w:pPr>
      <w:r>
        <w:rPr/>
        <w:t xml:space="preserve">Verklaart dat </w:t>
      </w:r>
      <w:r>
        <w:rPr/>
        <w:t>AbdB</w:t>
      </w:r>
      <w:r>
        <w:rPr/>
        <w:t xml:space="preserve"> op geen enkele manier aansprakelijk is door verkeerd gebruik op de website of door derden. Ook is </w:t>
      </w:r>
      <w:r>
        <w:rPr/>
        <w:t>AbdB</w:t>
      </w:r>
      <w:r>
        <w:rPr/>
        <w:t xml:space="preserve"> niet aansprakelijk te stellen (door wie dan ook) als achteraf blijkt dat de rechten niet door u, als degene die het beeldmateriaal heeft opgestuurd, ligt.</w:t>
      </w:r>
    </w:p>
    <w:p>
      <w:pPr>
        <w:pStyle w:val="Normal"/>
        <w:rPr/>
      </w:pPr>
      <w:r>
        <w:rPr/>
        <w:t xml:space="preserve"> </w:t>
      </w:r>
    </w:p>
    <w:p>
      <w:pPr>
        <w:pStyle w:val="Tekstblokinspringen"/>
        <w:tabs>
          <w:tab w:val="left" w:pos="2588" w:leader="none"/>
        </w:tabs>
        <w:suppressAutoHyphens w:val="false"/>
        <w:spacing w:lineRule="auto" w:line="288" w:before="0" w:after="140"/>
        <w:ind w:left="0" w:right="0" w:firstLine="360"/>
        <w:jc w:val="both"/>
        <w:rPr/>
      </w:pPr>
      <w:r>
        <w:rPr/>
        <w:t>Datum</w:t>
      </w:r>
      <w:r>
        <w:rPr/>
        <w:t>:</w:t>
        <w:tab/>
        <w:t>__________________________________________________</w:t>
      </w:r>
    </w:p>
    <w:p>
      <w:pPr>
        <w:pStyle w:val="Tekstblokinspringen"/>
        <w:tabs>
          <w:tab w:val="left" w:pos="2588" w:leader="none"/>
        </w:tabs>
        <w:suppressAutoHyphens w:val="false"/>
        <w:spacing w:lineRule="auto" w:line="288" w:before="0" w:after="140"/>
        <w:ind w:left="0" w:right="0" w:firstLine="360"/>
        <w:jc w:val="both"/>
        <w:rPr/>
      </w:pPr>
      <w:r>
        <w:rPr/>
        <w:t>Naam</w:t>
      </w:r>
      <w:r>
        <w:rPr/>
        <w:t>:</w:t>
        <w:tab/>
        <w:t>__________________________________________________</w:t>
      </w:r>
    </w:p>
    <w:p>
      <w:pPr>
        <w:pStyle w:val="Tekstblokinspringen"/>
        <w:tabs>
          <w:tab w:val="left" w:pos="2588" w:leader="none"/>
        </w:tabs>
        <w:suppressAutoHyphens w:val="false"/>
        <w:spacing w:lineRule="auto" w:line="288" w:before="0" w:after="140"/>
        <w:ind w:left="0" w:right="0" w:firstLine="360"/>
        <w:jc w:val="both"/>
        <w:rPr/>
      </w:pPr>
      <w:r>
        <w:rPr/>
        <w:t>Handtekening</w:t>
      </w:r>
      <w:r>
        <w:rPr/>
        <w:t>:</w:t>
        <w:tab/>
        <w:t>__________________________________________________</w:t>
      </w:r>
    </w:p>
    <w:p>
      <w:pPr>
        <w:pStyle w:val="Tekstblok"/>
        <w:spacing w:before="0" w:after="140"/>
        <w:rPr>
          <w:i/>
          <w:i/>
          <w:iCs/>
        </w:rPr>
      </w:pPr>
      <w:r>
        <w:rPr>
          <w:i/>
          <w:iCs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36" w:top="1972" w:footer="381" w:bottom="135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/>
    </w:pPr>
    <w:r>
      <w:rPr/>
    </w:r>
  </w:p>
  <w:p>
    <w:pPr>
      <w:pStyle w:val="Voettekst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–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5270500</wp:posOffset>
          </wp:positionH>
          <wp:positionV relativeFrom="paragraph">
            <wp:posOffset>27305</wp:posOffset>
          </wp:positionV>
          <wp:extent cx="876935" cy="876935"/>
          <wp:effectExtent l="0" t="0" r="0" b="0"/>
          <wp:wrapSquare wrapText="largest"/>
          <wp:docPr id="1" name="Afbeelding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Aantekeningen bij de Bijbel</w:t>
    </w:r>
  </w:p>
  <w:p>
    <w:pPr>
      <w:pStyle w:val="Koptekst"/>
      <w:rPr/>
    </w:pPr>
    <w:r>
      <w:rPr/>
      <w:t xml:space="preserve">Toestemmingsformulier </w:t>
    </w:r>
    <w:r>
      <w:rPr/>
      <w:t>beeldmateriaal</w:t>
    </w:r>
  </w:p>
  <w:p>
    <w:pPr>
      <w:pStyle w:val="Koptekst"/>
      <w:rPr/>
    </w:pPr>
    <w:r>
      <w:rPr/>
      <w:t>Versie 1.00</w:t>
    </w:r>
  </w:p>
  <w:p>
    <w:pPr>
      <w:pStyle w:val="Koptekst"/>
      <w:rPr/>
    </w:pPr>
    <w:r>
      <w:rPr/>
    </w:r>
  </w:p>
  <w:p>
    <w:pPr>
      <w:pStyle w:val="Kopteks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Kop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nl-NL" w:eastAsia="zh-CN" w:bidi="hi-IN"/>
    </w:rPr>
  </w:style>
  <w:style w:type="paragraph" w:styleId="Kop1">
    <w:name w:val="Heading 1"/>
    <w:basedOn w:val="Kop"/>
    <w:next w:val="Tekstblok"/>
    <w:qFormat/>
    <w:pPr>
      <w:numPr>
        <w:ilvl w:val="0"/>
        <w:numId w:val="1"/>
      </w:numPr>
      <w:pBdr>
        <w:bottom w:val="single" w:sz="2" w:space="1" w:color="000000"/>
      </w:pBdr>
      <w:spacing w:before="240" w:after="120"/>
      <w:ind w:left="0" w:right="0" w:hanging="0"/>
      <w:outlineLvl w:val="0"/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next w:val="Tekstblok"/>
    <w:qFormat/>
    <w:pPr>
      <w:numPr>
        <w:ilvl w:val="1"/>
        <w:numId w:val="1"/>
      </w:numPr>
      <w:pBdr>
        <w:bottom w:val="single" w:sz="2" w:space="1" w:color="000000"/>
      </w:pBdr>
      <w:spacing w:before="200" w:after="120"/>
      <w:ind w:left="0" w:right="0" w:hanging="0"/>
      <w:outlineLvl w:val="1"/>
      <w:outlineLvl w:val="1"/>
    </w:pPr>
    <w:rPr>
      <w:b/>
      <w:bCs/>
      <w:sz w:val="32"/>
      <w:szCs w:val="32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kstblokinspringen">
    <w:name w:val="Body Text Indent"/>
    <w:basedOn w:val="Tekstblok"/>
    <w:pPr>
      <w:suppressAutoHyphens w:val="false"/>
      <w:spacing w:lineRule="auto" w:line="252"/>
      <w:ind w:left="288" w:right="0" w:firstLine="576"/>
      <w:jc w:val="both"/>
    </w:pPr>
    <w:rPr/>
  </w:style>
  <w:style w:type="paragraph" w:styleId="Voettekst">
    <w:name w:val="Footer"/>
    <w:basedOn w:val="Normal"/>
    <w:pPr>
      <w:suppressLineNumbers/>
      <w:pBdr>
        <w:top w:val="single" w:sz="2" w:space="1" w:color="DDDDDD"/>
      </w:pBdr>
      <w:tabs>
        <w:tab w:val="center" w:pos="4819" w:leader="none"/>
        <w:tab w:val="right" w:pos="9638" w:leader="none"/>
      </w:tabs>
    </w:pPr>
    <w:rPr/>
  </w:style>
  <w:style w:type="paragraph" w:styleId="Koptekst">
    <w:name w:val="Header"/>
    <w:basedOn w:val="Normal"/>
    <w:pPr>
      <w:suppressLineNumbers/>
      <w:pBdr>
        <w:bottom w:val="single" w:sz="2" w:space="1" w:color="DDDDDD"/>
      </w:pBdr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LibreOffice/5.1.6.2$Linux_X86_64 LibreOffice_project/10m0$Build-2</Application>
  <Pages>1</Pages>
  <Words>196</Words>
  <Characters>1499</Characters>
  <CharactersWithSpaces>1673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2018-07-06T10:26:36Z</dcterms:created>
  <dc:creator>J.P. van de GIessen</dc:creator>
  <dc:description/>
  <dc:language>nl-NL</dc:language>
  <cp:lastModifiedBy>J.P. van de GIessen</cp:lastModifiedBy>
  <dcterms:modified xsi:type="dcterms:W3CDTF">2018-08-11T09:47:05Z</dcterms:modified>
  <cp:revision>10</cp:revision>
  <dc:subject/>
  <dc:title/>
</cp:coreProperties>
</file>